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F" w:rsidRDefault="00AD2CF4" w:rsidP="00ED2645">
      <w:pPr>
        <w:spacing w:afterLines="50" w:after="156"/>
        <w:ind w:right="1769"/>
        <w:jc w:val="center"/>
        <w:rPr>
          <w:rStyle w:val="a5"/>
          <w:rFonts w:eastAsia="Segoe UI"/>
          <w:color w:val="404040"/>
          <w:sz w:val="32"/>
          <w:szCs w:val="32"/>
          <w:lang w:eastAsia="zh-CN"/>
        </w:rPr>
      </w:pPr>
      <w:r>
        <w:rPr>
          <w:rFonts w:ascii="Aptos Display" w:eastAsia="宋体" w:hAnsi="Aptos Display" w:cs="Calibri"/>
          <w:b/>
          <w:bCs/>
          <w:noProof/>
          <w:sz w:val="28"/>
          <w:szCs w:val="27"/>
          <w:lang w:eastAsia="zh-CN"/>
        </w:rPr>
        <w:drawing>
          <wp:anchor distT="0" distB="0" distL="114300" distR="114300" simplePos="0" relativeHeight="251661312" behindDoc="1" locked="0" layoutInCell="1" allowOverlap="1" wp14:anchorId="5946EB9B" wp14:editId="10C97F97">
            <wp:simplePos x="0" y="0"/>
            <wp:positionH relativeFrom="margin">
              <wp:posOffset>1504892</wp:posOffset>
            </wp:positionH>
            <wp:positionV relativeFrom="margin">
              <wp:posOffset>-410037</wp:posOffset>
            </wp:positionV>
            <wp:extent cx="900000" cy="900000"/>
            <wp:effectExtent l="0" t="0" r="0" b="0"/>
            <wp:wrapNone/>
            <wp:docPr id="1" name="图片 5" descr="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LOGO.gif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9CD">
        <w:rPr>
          <w:rStyle w:val="a5"/>
          <w:rFonts w:eastAsiaTheme="minorEastAsia" w:hint="eastAsia"/>
          <w:color w:val="404040"/>
          <w:sz w:val="32"/>
          <w:szCs w:val="32"/>
          <w:lang w:eastAsia="zh-CN"/>
        </w:rPr>
        <w:t xml:space="preserve">              </w:t>
      </w:r>
      <w:r w:rsidR="0077413F">
        <w:rPr>
          <w:rStyle w:val="a5"/>
          <w:rFonts w:eastAsiaTheme="minorEastAsia" w:hint="eastAsia"/>
          <w:color w:val="404040"/>
          <w:sz w:val="32"/>
          <w:szCs w:val="32"/>
          <w:lang w:eastAsia="zh-CN"/>
        </w:rPr>
        <w:t xml:space="preserve">    </w:t>
      </w:r>
      <w:r w:rsidR="00A50648" w:rsidRPr="00613767">
        <w:rPr>
          <w:rStyle w:val="a5"/>
          <w:rFonts w:eastAsia="Segoe UI" w:hint="eastAsia"/>
          <w:color w:val="404040"/>
          <w:sz w:val="32"/>
          <w:szCs w:val="32"/>
        </w:rPr>
        <w:t xml:space="preserve">Registration Form for Student Chapter of </w:t>
      </w:r>
      <w:r w:rsidR="00A50648" w:rsidRPr="00613767">
        <w:rPr>
          <w:rStyle w:val="a5"/>
          <w:rFonts w:eastAsia="Segoe UI" w:hint="eastAsia"/>
          <w:color w:val="404040"/>
          <w:sz w:val="32"/>
          <w:szCs w:val="32"/>
          <w:lang w:eastAsia="zh-CN"/>
        </w:rPr>
        <w:t>ISBE</w:t>
      </w:r>
    </w:p>
    <w:p w:rsidR="00CD5EBF" w:rsidRPr="00613767" w:rsidRDefault="00A50648" w:rsidP="0077413F">
      <w:pPr>
        <w:spacing w:afterLines="25" w:after="78" w:line="400" w:lineRule="exact"/>
        <w:jc w:val="center"/>
        <w:rPr>
          <w:rFonts w:ascii="宋体" w:hAnsi="宋体"/>
          <w:sz w:val="22"/>
          <w:szCs w:val="22"/>
        </w:rPr>
      </w:pPr>
      <w:r>
        <w:rPr>
          <w:rFonts w:ascii="宋体" w:eastAsia="宋体" w:hAnsi="宋体" w:hint="eastAsia"/>
          <w:spacing w:val="-20"/>
          <w:lang w:eastAsia="zh-CN"/>
        </w:rPr>
        <w:t xml:space="preserve">                                                                                                 </w:t>
      </w:r>
      <w:r w:rsidR="0077413F">
        <w:rPr>
          <w:rFonts w:ascii="宋体" w:eastAsia="宋体" w:hAnsi="宋体" w:hint="eastAsia"/>
          <w:spacing w:val="-20"/>
          <w:lang w:eastAsia="zh-CN"/>
        </w:rPr>
        <w:t xml:space="preserve">                          </w:t>
      </w:r>
      <w:r w:rsidR="0077413F" w:rsidRPr="00613767">
        <w:rPr>
          <w:rFonts w:ascii="宋体" w:eastAsia="宋体" w:hAnsi="宋体" w:hint="eastAsia"/>
          <w:spacing w:val="-20"/>
          <w:sz w:val="22"/>
          <w:szCs w:val="22"/>
          <w:lang w:eastAsia="zh-CN"/>
        </w:rPr>
        <w:t xml:space="preserve">   </w:t>
      </w:r>
      <w:r w:rsidR="00613767">
        <w:rPr>
          <w:rFonts w:ascii="宋体" w:eastAsia="宋体" w:hAnsi="宋体" w:hint="eastAsia"/>
          <w:spacing w:val="-20"/>
          <w:sz w:val="22"/>
          <w:szCs w:val="22"/>
          <w:lang w:eastAsia="zh-CN"/>
        </w:rPr>
        <w:t xml:space="preserve">      </w:t>
      </w:r>
      <w:r w:rsidRPr="00613767">
        <w:rPr>
          <w:rFonts w:hint="eastAsia"/>
          <w:sz w:val="22"/>
          <w:szCs w:val="22"/>
        </w:rPr>
        <w:t>Date</w:t>
      </w:r>
      <w:r w:rsidRPr="00613767">
        <w:rPr>
          <w:rFonts w:eastAsia="仿宋"/>
          <w:sz w:val="22"/>
          <w:szCs w:val="22"/>
        </w:rPr>
        <w:t>：</w:t>
      </w:r>
      <w:r w:rsidRPr="00613767">
        <w:rPr>
          <w:rFonts w:ascii="仿宋" w:eastAsia="仿宋" w:hAnsi="仿宋" w:cs="仿宋" w:hint="eastAsia"/>
          <w:sz w:val="22"/>
          <w:szCs w:val="22"/>
        </w:rPr>
        <w:t xml:space="preserve"> </w:t>
      </w:r>
      <w:r w:rsidRPr="00613767">
        <w:rPr>
          <w:rFonts w:ascii="宋体" w:hAnsi="宋体" w:hint="eastAsia"/>
          <w:sz w:val="22"/>
          <w:szCs w:val="22"/>
        </w:rPr>
        <w:t xml:space="preserve">                                        </w:t>
      </w:r>
    </w:p>
    <w:tbl>
      <w:tblPr>
        <w:tblW w:w="144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67"/>
        <w:gridCol w:w="1237"/>
        <w:gridCol w:w="498"/>
        <w:gridCol w:w="1345"/>
        <w:gridCol w:w="708"/>
        <w:gridCol w:w="709"/>
        <w:gridCol w:w="992"/>
        <w:gridCol w:w="993"/>
        <w:gridCol w:w="2450"/>
        <w:gridCol w:w="526"/>
        <w:gridCol w:w="1276"/>
        <w:gridCol w:w="2405"/>
      </w:tblGrid>
      <w:tr w:rsidR="00AD2CF4" w:rsidTr="00ED2645">
        <w:trPr>
          <w:trHeight w:val="510"/>
          <w:jc w:val="center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13767">
              <w:rPr>
                <w:b/>
                <w:sz w:val="22"/>
                <w:szCs w:val="22"/>
              </w:rPr>
              <w:t>Chapter</w:t>
            </w:r>
            <w:r w:rsidRPr="00613767"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Name</w:t>
            </w:r>
          </w:p>
        </w:tc>
        <w:tc>
          <w:tcPr>
            <w:tcW w:w="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 w:rsidP="00AD2CF4">
            <w:pPr>
              <w:jc w:val="center"/>
              <w:rPr>
                <w:sz w:val="22"/>
                <w:szCs w:val="22"/>
              </w:rPr>
            </w:pPr>
            <w:r w:rsidRPr="00613767">
              <w:rPr>
                <w:rFonts w:eastAsiaTheme="minorEastAsia"/>
                <w:color w:val="FF0000"/>
                <w:sz w:val="22"/>
                <w:szCs w:val="22"/>
                <w:u w:val="single"/>
                <w:lang w:eastAsia="zh-CN"/>
              </w:rPr>
              <w:t>XXX University/Institute</w:t>
            </w:r>
            <w:r w:rsidRPr="00613767">
              <w:rPr>
                <w:rFonts w:eastAsiaTheme="minorEastAsia"/>
                <w:sz w:val="22"/>
                <w:szCs w:val="22"/>
                <w:lang w:eastAsia="zh-CN"/>
              </w:rPr>
              <w:t xml:space="preserve"> Student Chapter, ISBE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 w:rsidP="00AD2CF4">
            <w:pPr>
              <w:jc w:val="center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13767">
              <w:rPr>
                <w:rFonts w:eastAsiaTheme="minorEastAsia"/>
                <w:b/>
                <w:sz w:val="22"/>
                <w:szCs w:val="22"/>
                <w:lang w:eastAsia="zh-CN"/>
              </w:rPr>
              <w:t>Total</w:t>
            </w:r>
            <w:r w:rsidRPr="00613767">
              <w:rPr>
                <w:b/>
                <w:sz w:val="22"/>
                <w:szCs w:val="22"/>
              </w:rPr>
              <w:t xml:space="preserve"> </w:t>
            </w:r>
            <w:r w:rsidRPr="00613767">
              <w:rPr>
                <w:rFonts w:eastAsiaTheme="minorEastAsia"/>
                <w:b/>
                <w:sz w:val="22"/>
                <w:szCs w:val="22"/>
                <w:lang w:eastAsia="zh-CN"/>
              </w:rPr>
              <w:t>Members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77413F" w:rsidTr="00ED2645">
        <w:trPr>
          <w:trHeight w:val="510"/>
          <w:jc w:val="center"/>
        </w:trPr>
        <w:tc>
          <w:tcPr>
            <w:tcW w:w="3060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13767">
              <w:rPr>
                <w:b/>
                <w:sz w:val="22"/>
                <w:szCs w:val="22"/>
                <w:lang w:eastAsia="zh-CN"/>
              </w:rPr>
              <w:t>Initiator</w:t>
            </w:r>
          </w:p>
        </w:tc>
        <w:tc>
          <w:tcPr>
            <w:tcW w:w="375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13767">
              <w:rPr>
                <w:rFonts w:eastAsiaTheme="minorEastAsia"/>
                <w:b/>
                <w:sz w:val="22"/>
                <w:szCs w:val="22"/>
                <w:lang w:eastAsia="zh-CN"/>
              </w:rPr>
              <w:t>Title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13767">
              <w:rPr>
                <w:rFonts w:eastAsiaTheme="minorEastAsia"/>
                <w:b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ED2645">
        <w:trPr>
          <w:trHeight w:val="510"/>
          <w:jc w:val="center"/>
        </w:trPr>
        <w:tc>
          <w:tcPr>
            <w:tcW w:w="3060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71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rFonts w:eastAsiaTheme="minorEastAsia"/>
                <w:b/>
                <w:sz w:val="22"/>
                <w:szCs w:val="22"/>
                <w:lang w:eastAsia="zh-CN"/>
              </w:rPr>
              <w:t>Zip Code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3060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Chapter Officers</w:t>
            </w:r>
          </w:p>
        </w:tc>
        <w:tc>
          <w:tcPr>
            <w:tcW w:w="2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Date of Birth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School/Department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 w:rsidP="00AD2CF4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Email</w:t>
            </w: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3060" w:type="dxa"/>
            <w:gridSpan w:val="4"/>
            <w:vMerge w:val="restart"/>
            <w:tcBorders>
              <w:lef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613767">
              <w:rPr>
                <w:b/>
                <w:sz w:val="22"/>
                <w:szCs w:val="22"/>
              </w:rPr>
              <w:t>Faculty Advisor</w:t>
            </w: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s</w:t>
            </w:r>
          </w:p>
        </w:tc>
        <w:tc>
          <w:tcPr>
            <w:tcW w:w="2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3060" w:type="dxa"/>
            <w:gridSpan w:val="4"/>
            <w:vMerge/>
            <w:tcBorders>
              <w:lef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3060" w:type="dxa"/>
            <w:gridSpan w:val="4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1325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Executive Committee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President</w:t>
            </w:r>
          </w:p>
        </w:tc>
        <w:tc>
          <w:tcPr>
            <w:tcW w:w="2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Vice President</w:t>
            </w:r>
          </w:p>
        </w:tc>
        <w:tc>
          <w:tcPr>
            <w:tcW w:w="205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613767">
              <w:rPr>
                <w:b/>
                <w:sz w:val="22"/>
                <w:szCs w:val="22"/>
              </w:rPr>
              <w:t>Committee Member</w:t>
            </w: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s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AD2CF4" w:rsidTr="00613767">
        <w:trPr>
          <w:cantSplit/>
          <w:trHeight w:val="454"/>
          <w:jc w:val="center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F4" w:rsidRPr="00613767" w:rsidRDefault="00AD2CF4">
            <w:pPr>
              <w:jc w:val="center"/>
              <w:rPr>
                <w:sz w:val="22"/>
                <w:szCs w:val="22"/>
              </w:rPr>
            </w:pPr>
          </w:p>
        </w:tc>
      </w:tr>
      <w:tr w:rsidR="00613767" w:rsidTr="00ED2645">
        <w:trPr>
          <w:cantSplit/>
          <w:trHeight w:val="1691"/>
          <w:jc w:val="center"/>
        </w:trPr>
        <w:tc>
          <w:tcPr>
            <w:tcW w:w="14464" w:type="dxa"/>
            <w:gridSpan w:val="1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3767" w:rsidRPr="00ED2645" w:rsidRDefault="00613767" w:rsidP="00613767">
            <w:pPr>
              <w:pStyle w:val="a7"/>
              <w:numPr>
                <w:ilvl w:val="0"/>
                <w:numId w:val="1"/>
              </w:numPr>
              <w:rPr>
                <w:rFonts w:eastAsia="仿宋"/>
              </w:rPr>
            </w:pPr>
            <w:r w:rsidRPr="00ED2645">
              <w:rPr>
                <w:rFonts w:eastAsia="仿宋"/>
              </w:rPr>
              <w:t xml:space="preserve">The Student Chapter shall have </w:t>
            </w:r>
            <w:r w:rsidRPr="00ED2645">
              <w:rPr>
                <w:rFonts w:eastAsia="仿宋"/>
                <w:u w:val="single"/>
              </w:rPr>
              <w:t>1-3 faculty advisors</w:t>
            </w:r>
            <w:r w:rsidRPr="00ED2645">
              <w:rPr>
                <w:rFonts w:eastAsia="仿宋"/>
              </w:rPr>
              <w:t xml:space="preserve"> who represent their respective department in providing guidance and institutional support to the Student Chapter, while maintaining effective communication with the ISBE.</w:t>
            </w:r>
          </w:p>
          <w:p w:rsidR="00613767" w:rsidRPr="00613767" w:rsidRDefault="00613767" w:rsidP="00ED2645">
            <w:pPr>
              <w:pStyle w:val="a7"/>
              <w:numPr>
                <w:ilvl w:val="0"/>
                <w:numId w:val="1"/>
              </w:numPr>
              <w:spacing w:beforeLines="50" w:before="156"/>
              <w:ind w:hangingChars="210"/>
              <w:rPr>
                <w:sz w:val="24"/>
                <w:szCs w:val="24"/>
              </w:rPr>
            </w:pPr>
            <w:r w:rsidRPr="00ED2645">
              <w:rPr>
                <w:rFonts w:eastAsia="仿宋"/>
              </w:rPr>
              <w:t>The Executive Committee serves as both the decision-making and executive body of the Student Chapter, consisting of</w:t>
            </w:r>
            <w:r w:rsidRPr="00ED2645">
              <w:rPr>
                <w:rFonts w:eastAsia="仿宋"/>
                <w:u w:val="single"/>
              </w:rPr>
              <w:t xml:space="preserve"> 5 members: 1 </w:t>
            </w:r>
            <w:r w:rsidRPr="00ED2645">
              <w:rPr>
                <w:rFonts w:eastAsia="仿宋"/>
                <w:u w:val="single"/>
                <w:lang w:eastAsia="zh-CN"/>
              </w:rPr>
              <w:t xml:space="preserve">President, </w:t>
            </w:r>
            <w:r w:rsidRPr="00ED2645">
              <w:rPr>
                <w:rFonts w:eastAsia="仿宋"/>
                <w:u w:val="single"/>
              </w:rPr>
              <w:t>1 Vice</w:t>
            </w:r>
            <w:r w:rsidRPr="00ED2645">
              <w:rPr>
                <w:rFonts w:eastAsia="仿宋"/>
                <w:u w:val="single"/>
                <w:lang w:eastAsia="zh-CN"/>
              </w:rPr>
              <w:t xml:space="preserve"> President</w:t>
            </w:r>
            <w:r w:rsidRPr="00ED2645">
              <w:rPr>
                <w:rFonts w:eastAsia="仿宋"/>
                <w:u w:val="single"/>
              </w:rPr>
              <w:t>, and 3 Committee Members</w:t>
            </w:r>
            <w:r w:rsidRPr="00ED2645">
              <w:rPr>
                <w:rFonts w:eastAsia="仿宋"/>
              </w:rPr>
              <w:t>. For Student Chapter</w:t>
            </w:r>
            <w:r w:rsidRPr="00ED2645">
              <w:rPr>
                <w:rFonts w:eastAsia="仿宋"/>
                <w:lang w:eastAsia="zh-CN"/>
              </w:rPr>
              <w:t>s</w:t>
            </w:r>
            <w:r w:rsidRPr="00ED2645">
              <w:rPr>
                <w:rFonts w:eastAsia="仿宋"/>
              </w:rPr>
              <w:t xml:space="preserve"> with more than 30 members, the number of Vice</w:t>
            </w:r>
            <w:r w:rsidRPr="00ED2645">
              <w:rPr>
                <w:rFonts w:eastAsia="仿宋"/>
                <w:lang w:eastAsia="zh-CN"/>
              </w:rPr>
              <w:t xml:space="preserve"> President </w:t>
            </w:r>
            <w:r w:rsidRPr="00ED2645">
              <w:rPr>
                <w:rFonts w:eastAsia="仿宋"/>
              </w:rPr>
              <w:t xml:space="preserve">and Committee Members may be increased accordingly - one additional Vice </w:t>
            </w:r>
            <w:r w:rsidRPr="00ED2645">
              <w:rPr>
                <w:rFonts w:eastAsia="仿宋"/>
                <w:lang w:eastAsia="zh-CN"/>
              </w:rPr>
              <w:t>President</w:t>
            </w:r>
            <w:r w:rsidRPr="00ED2645">
              <w:rPr>
                <w:rFonts w:eastAsia="仿宋"/>
              </w:rPr>
              <w:t xml:space="preserve"> and one Committee Member may be added for every 20 new members beyond the initial 30.</w:t>
            </w:r>
          </w:p>
        </w:tc>
      </w:tr>
      <w:tr w:rsidR="00CD5EBF" w:rsidTr="00613767">
        <w:trPr>
          <w:cantSplit/>
          <w:trHeight w:val="680"/>
          <w:jc w:val="center"/>
        </w:trPr>
        <w:tc>
          <w:tcPr>
            <w:tcW w:w="14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BF" w:rsidRPr="00C666AA" w:rsidRDefault="00A50648" w:rsidP="0077413F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4"/>
                <w:szCs w:val="24"/>
                <w:lang w:eastAsia="zh-CN"/>
              </w:rPr>
            </w:pPr>
            <w:r w:rsidRPr="00613767">
              <w:rPr>
                <w:rFonts w:eastAsia="仿宋_GB2312"/>
                <w:b/>
                <w:sz w:val="28"/>
                <w:szCs w:val="24"/>
                <w:lang w:eastAsia="zh-CN"/>
              </w:rPr>
              <w:lastRenderedPageBreak/>
              <w:t xml:space="preserve">Member </w:t>
            </w:r>
            <w:bookmarkStart w:id="0" w:name="OLE_LINK9"/>
            <w:bookmarkStart w:id="1" w:name="OLE_LINK10"/>
            <w:r w:rsidRPr="00613767">
              <w:rPr>
                <w:rFonts w:eastAsia="仿宋_GB2312"/>
                <w:b/>
                <w:sz w:val="28"/>
                <w:szCs w:val="24"/>
                <w:lang w:eastAsia="zh-CN"/>
              </w:rPr>
              <w:t>Roster</w:t>
            </w:r>
            <w:bookmarkEnd w:id="0"/>
            <w:bookmarkEnd w:id="1"/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Membership ID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Date of Birth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613767">
              <w:rPr>
                <w:b/>
                <w:sz w:val="22"/>
                <w:szCs w:val="22"/>
              </w:rPr>
              <w:t>School/Department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40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 w:rsidRPr="00613767">
              <w:rPr>
                <w:rFonts w:eastAsia="宋体"/>
                <w:b/>
                <w:sz w:val="22"/>
                <w:szCs w:val="22"/>
                <w:lang w:eastAsia="zh-CN"/>
              </w:rPr>
              <w:t>Email</w:t>
            </w: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3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4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5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6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8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9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77413F" w:rsidTr="00613767">
        <w:trPr>
          <w:cantSplit/>
          <w:trHeight w:val="45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613767">
              <w:rPr>
                <w:rFonts w:eastAsia="仿宋_GB2312"/>
                <w:sz w:val="22"/>
                <w:szCs w:val="22"/>
              </w:rPr>
              <w:t>10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3F" w:rsidRPr="00613767" w:rsidRDefault="0077413F" w:rsidP="00C666AA">
            <w:pPr>
              <w:spacing w:line="28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CD5EBF" w:rsidRPr="00ED2645" w:rsidRDefault="00A50648" w:rsidP="00ED2645">
      <w:pPr>
        <w:spacing w:beforeLines="100" w:before="312" w:afterLines="50" w:after="156"/>
        <w:jc w:val="center"/>
        <w:rPr>
          <w:rFonts w:eastAsiaTheme="minorEastAsia"/>
          <w:b/>
          <w:sz w:val="18"/>
          <w:szCs w:val="13"/>
        </w:rPr>
      </w:pPr>
      <w:r>
        <w:rPr>
          <w:rFonts w:eastAsia="仿宋_GB2312" w:hint="eastAsia"/>
          <w:sz w:val="24"/>
          <w:lang w:eastAsia="zh-CN"/>
        </w:rPr>
        <w:t xml:space="preserve">                  </w:t>
      </w:r>
      <w:bookmarkStart w:id="2" w:name="OLE_LINK11"/>
      <w:r w:rsidR="00ED2645">
        <w:rPr>
          <w:rFonts w:eastAsia="仿宋_GB2312" w:hint="eastAsia"/>
          <w:sz w:val="24"/>
          <w:lang w:eastAsia="zh-CN"/>
        </w:rPr>
        <w:t xml:space="preserve">             </w:t>
      </w:r>
      <w:r>
        <w:rPr>
          <w:rFonts w:eastAsia="仿宋_GB2312" w:hint="eastAsia"/>
          <w:sz w:val="24"/>
          <w:lang w:eastAsia="zh-CN"/>
        </w:rPr>
        <w:t xml:space="preserve"> </w:t>
      </w:r>
      <w:r w:rsidRPr="00613767">
        <w:rPr>
          <w:rFonts w:eastAsia="仿宋_GB2312" w:hint="eastAsia"/>
          <w:b/>
          <w:sz w:val="24"/>
          <w:lang w:eastAsia="zh-CN"/>
        </w:rPr>
        <w:t xml:space="preserve">Signature of </w:t>
      </w:r>
      <w:r w:rsidRPr="00613767">
        <w:rPr>
          <w:rFonts w:hint="eastAsia"/>
          <w:b/>
          <w:sz w:val="24"/>
        </w:rPr>
        <w:t xml:space="preserve">Chapter </w:t>
      </w:r>
      <w:r w:rsidRPr="00613767">
        <w:rPr>
          <w:rFonts w:hint="eastAsia"/>
          <w:b/>
          <w:sz w:val="24"/>
          <w:lang w:eastAsia="zh-CN"/>
        </w:rPr>
        <w:t>Initiator</w:t>
      </w:r>
      <w:bookmarkEnd w:id="2"/>
      <w:r w:rsidRPr="00613767">
        <w:rPr>
          <w:rFonts w:hint="eastAsia"/>
          <w:b/>
          <w:sz w:val="24"/>
          <w:lang w:eastAsia="zh-CN"/>
        </w:rPr>
        <w:t>:</w:t>
      </w:r>
      <w:r w:rsidR="00ED2645">
        <w:rPr>
          <w:rFonts w:eastAsiaTheme="minorEastAsia" w:hint="eastAsia"/>
          <w:b/>
          <w:sz w:val="24"/>
          <w:lang w:eastAsia="zh-CN"/>
        </w:rPr>
        <w:t xml:space="preserve"> </w:t>
      </w:r>
    </w:p>
    <w:p w:rsidR="00613767" w:rsidRDefault="00613767" w:rsidP="00613767">
      <w:pPr>
        <w:rPr>
          <w:rFonts w:eastAsia="仿宋"/>
          <w:sz w:val="18"/>
          <w:szCs w:val="13"/>
          <w:lang w:eastAsia="zh-CN"/>
        </w:rPr>
      </w:pPr>
    </w:p>
    <w:p w:rsidR="00ED2645" w:rsidRDefault="00ED2645" w:rsidP="00613767">
      <w:pPr>
        <w:rPr>
          <w:rFonts w:eastAsia="仿宋"/>
          <w:sz w:val="18"/>
          <w:szCs w:val="13"/>
          <w:lang w:eastAsia="zh-CN"/>
        </w:rPr>
      </w:pPr>
    </w:p>
    <w:p w:rsidR="00CD5EBF" w:rsidRPr="00ED2645" w:rsidRDefault="00ED2645" w:rsidP="00ED2645">
      <w:pPr>
        <w:pStyle w:val="a7"/>
        <w:numPr>
          <w:ilvl w:val="0"/>
          <w:numId w:val="2"/>
        </w:numPr>
        <w:spacing w:line="360" w:lineRule="exact"/>
        <w:ind w:leftChars="-154" w:left="238" w:hangingChars="248" w:hanging="546"/>
        <w:rPr>
          <w:rFonts w:eastAsia="仿宋"/>
          <w:sz w:val="22"/>
          <w:szCs w:val="22"/>
        </w:rPr>
      </w:pPr>
      <w:r>
        <w:rPr>
          <w:rFonts w:eastAsia="仿宋" w:hint="eastAsia"/>
          <w:sz w:val="22"/>
          <w:szCs w:val="22"/>
          <w:lang w:eastAsia="zh-CN"/>
        </w:rPr>
        <w:t xml:space="preserve"> </w:t>
      </w:r>
      <w:r w:rsidR="00A50648" w:rsidRPr="00ED2645">
        <w:rPr>
          <w:rFonts w:eastAsia="仿宋"/>
          <w:sz w:val="22"/>
          <w:szCs w:val="22"/>
        </w:rPr>
        <w:t xml:space="preserve">According to the Regulations on </w:t>
      </w:r>
      <w:bookmarkStart w:id="3" w:name="OLE_LINK12"/>
      <w:bookmarkStart w:id="4" w:name="OLE_LINK13"/>
      <w:r w:rsidR="00A50648" w:rsidRPr="00ED2645">
        <w:rPr>
          <w:rFonts w:eastAsia="仿宋"/>
          <w:sz w:val="22"/>
          <w:szCs w:val="22"/>
        </w:rPr>
        <w:t>Stude</w:t>
      </w:r>
      <w:bookmarkEnd w:id="3"/>
      <w:bookmarkEnd w:id="4"/>
      <w:r w:rsidR="00A50648" w:rsidRPr="00ED2645">
        <w:rPr>
          <w:rFonts w:eastAsia="仿宋"/>
          <w:sz w:val="22"/>
          <w:szCs w:val="22"/>
        </w:rPr>
        <w:t>nt Chapter</w:t>
      </w:r>
      <w:r w:rsidR="00D22172">
        <w:rPr>
          <w:rFonts w:eastAsia="仿宋" w:hint="eastAsia"/>
          <w:sz w:val="22"/>
          <w:szCs w:val="22"/>
          <w:lang w:eastAsia="zh-CN"/>
        </w:rPr>
        <w:t>s of</w:t>
      </w:r>
      <w:r w:rsidR="00D22172" w:rsidRPr="00D22172">
        <w:rPr>
          <w:rFonts w:eastAsia="仿宋" w:hint="eastAsia"/>
          <w:sz w:val="22"/>
          <w:szCs w:val="22"/>
          <w:lang w:eastAsia="zh-CN"/>
        </w:rPr>
        <w:t xml:space="preserve"> </w:t>
      </w:r>
      <w:r w:rsidR="00D22172" w:rsidRPr="00ED2645">
        <w:rPr>
          <w:rFonts w:eastAsia="仿宋" w:hint="eastAsia"/>
          <w:sz w:val="22"/>
          <w:szCs w:val="22"/>
          <w:lang w:eastAsia="zh-CN"/>
        </w:rPr>
        <w:t>ISBE</w:t>
      </w:r>
      <w:r w:rsidR="00A50648" w:rsidRPr="00ED2645">
        <w:rPr>
          <w:rFonts w:eastAsia="仿宋"/>
          <w:sz w:val="22"/>
          <w:szCs w:val="22"/>
        </w:rPr>
        <w:t>, newly established student chapters must have a minimum of 10 student members.</w:t>
      </w:r>
    </w:p>
    <w:p w:rsidR="00CD5EBF" w:rsidRPr="00ED2645" w:rsidRDefault="00ED2645" w:rsidP="00ED2645">
      <w:pPr>
        <w:pStyle w:val="a7"/>
        <w:numPr>
          <w:ilvl w:val="0"/>
          <w:numId w:val="2"/>
        </w:numPr>
        <w:spacing w:line="360" w:lineRule="exact"/>
        <w:ind w:leftChars="-154" w:left="238" w:hangingChars="248" w:hanging="546"/>
        <w:rPr>
          <w:rFonts w:eastAsia="仿宋"/>
          <w:sz w:val="22"/>
          <w:szCs w:val="22"/>
        </w:rPr>
      </w:pPr>
      <w:r>
        <w:rPr>
          <w:rFonts w:eastAsia="仿宋" w:hint="eastAsia"/>
          <w:sz w:val="22"/>
          <w:szCs w:val="22"/>
          <w:lang w:eastAsia="zh-CN"/>
        </w:rPr>
        <w:t xml:space="preserve"> </w:t>
      </w:r>
      <w:bookmarkStart w:id="5" w:name="OLE_LINK14"/>
      <w:r w:rsidR="00A50648" w:rsidRPr="00ED2645">
        <w:rPr>
          <w:rFonts w:eastAsia="仿宋"/>
          <w:sz w:val="22"/>
          <w:szCs w:val="22"/>
        </w:rPr>
        <w:t>Non-member</w:t>
      </w:r>
      <w:bookmarkEnd w:id="5"/>
      <w:r w:rsidR="00A50648" w:rsidRPr="00ED2645">
        <w:rPr>
          <w:rFonts w:eastAsia="仿宋"/>
          <w:sz w:val="22"/>
          <w:szCs w:val="22"/>
        </w:rPr>
        <w:t xml:space="preserve"> students </w:t>
      </w:r>
      <w:r w:rsidR="00D61B68">
        <w:rPr>
          <w:rFonts w:eastAsia="仿宋" w:hint="eastAsia"/>
          <w:sz w:val="22"/>
          <w:szCs w:val="22"/>
          <w:lang w:eastAsia="zh-CN"/>
        </w:rPr>
        <w:t xml:space="preserve">have to </w:t>
      </w:r>
      <w:r w:rsidR="00A50648" w:rsidRPr="00ED2645">
        <w:rPr>
          <w:rFonts w:eastAsia="仿宋"/>
          <w:sz w:val="22"/>
          <w:szCs w:val="22"/>
        </w:rPr>
        <w:t>register as student members through the society's website:</w:t>
      </w:r>
      <w:r w:rsidR="00A50648" w:rsidRPr="00ED2645">
        <w:rPr>
          <w:rFonts w:eastAsia="仿宋"/>
          <w:sz w:val="22"/>
          <w:szCs w:val="22"/>
          <w:lang w:eastAsia="zh-CN"/>
        </w:rPr>
        <w:t xml:space="preserve"> </w:t>
      </w:r>
      <w:hyperlink r:id="rId11" w:history="1">
        <w:r w:rsidR="00A50648" w:rsidRPr="00ED2645">
          <w:rPr>
            <w:rStyle w:val="a6"/>
            <w:rFonts w:eastAsia="仿宋"/>
            <w:sz w:val="22"/>
            <w:szCs w:val="22"/>
          </w:rPr>
          <w:t>https://www.isbe-online.com/?ui=english&amp;mod=member&amp;act=reg</w:t>
        </w:r>
      </w:hyperlink>
      <w:r w:rsidR="00D22172">
        <w:rPr>
          <w:rStyle w:val="a6"/>
          <w:rFonts w:eastAsia="仿宋" w:hint="eastAsia"/>
          <w:sz w:val="22"/>
          <w:szCs w:val="22"/>
          <w:lang w:eastAsia="zh-CN"/>
        </w:rPr>
        <w:t>.</w:t>
      </w:r>
    </w:p>
    <w:p w:rsidR="00CD5EBF" w:rsidRPr="00363FEE" w:rsidRDefault="00ED2645" w:rsidP="00ED2645">
      <w:pPr>
        <w:pStyle w:val="a7"/>
        <w:numPr>
          <w:ilvl w:val="0"/>
          <w:numId w:val="2"/>
        </w:numPr>
        <w:spacing w:line="360" w:lineRule="exact"/>
        <w:ind w:leftChars="-161" w:left="140" w:right="1771" w:hangingChars="210" w:hanging="462"/>
        <w:rPr>
          <w:rFonts w:eastAsia="Segoe UI" w:hint="eastAsia"/>
          <w:b/>
          <w:color w:val="404040"/>
          <w:sz w:val="28"/>
          <w:szCs w:val="28"/>
          <w:lang w:eastAsia="zh-CN"/>
        </w:rPr>
      </w:pPr>
      <w:r>
        <w:rPr>
          <w:rFonts w:eastAsia="仿宋" w:hint="eastAsia"/>
          <w:sz w:val="22"/>
          <w:szCs w:val="22"/>
          <w:lang w:eastAsia="zh-CN"/>
        </w:rPr>
        <w:t xml:space="preserve"> </w:t>
      </w:r>
      <w:r w:rsidR="00A50648" w:rsidRPr="00ED2645">
        <w:rPr>
          <w:rFonts w:eastAsia="仿宋"/>
          <w:sz w:val="22"/>
          <w:szCs w:val="22"/>
        </w:rPr>
        <w:t xml:space="preserve">Additional pages may be </w:t>
      </w:r>
      <w:r w:rsidR="00D61B68">
        <w:rPr>
          <w:rFonts w:eastAsia="仿宋" w:hint="eastAsia"/>
          <w:sz w:val="22"/>
          <w:szCs w:val="22"/>
          <w:lang w:eastAsia="zh-CN"/>
        </w:rPr>
        <w:t>added</w:t>
      </w:r>
      <w:r w:rsidR="00A50648" w:rsidRPr="00ED2645">
        <w:rPr>
          <w:rFonts w:eastAsia="仿宋"/>
          <w:sz w:val="22"/>
          <w:szCs w:val="22"/>
        </w:rPr>
        <w:t xml:space="preserve"> to this registration form if required.</w:t>
      </w:r>
    </w:p>
    <w:p w:rsidR="00363FEE" w:rsidRPr="00ED2645" w:rsidRDefault="00363FEE" w:rsidP="00363FEE">
      <w:pPr>
        <w:pStyle w:val="a7"/>
        <w:numPr>
          <w:ilvl w:val="0"/>
          <w:numId w:val="2"/>
        </w:numPr>
        <w:spacing w:line="360" w:lineRule="exact"/>
        <w:ind w:leftChars="-161" w:left="140" w:right="1771" w:hangingChars="210" w:hanging="462"/>
        <w:rPr>
          <w:rStyle w:val="a5"/>
          <w:rFonts w:eastAsia="Segoe UI"/>
          <w:color w:val="404040"/>
          <w:sz w:val="28"/>
          <w:szCs w:val="28"/>
          <w:lang w:eastAsia="zh-CN"/>
        </w:rPr>
      </w:pPr>
      <w:r>
        <w:rPr>
          <w:rFonts w:eastAsia="仿宋" w:hint="eastAsia"/>
          <w:sz w:val="22"/>
          <w:szCs w:val="22"/>
          <w:lang w:eastAsia="zh-CN"/>
        </w:rPr>
        <w:t xml:space="preserve"> Please send this registration form to the secretariat of ISBE at </w:t>
      </w:r>
      <w:hyperlink r:id="rId12" w:history="1">
        <w:r w:rsidRPr="00AA722A">
          <w:rPr>
            <w:rStyle w:val="a6"/>
            <w:rFonts w:eastAsia="仿宋" w:hint="eastAsia"/>
            <w:sz w:val="22"/>
            <w:szCs w:val="22"/>
            <w:lang w:eastAsia="zh-CN"/>
          </w:rPr>
          <w:t>secretariat@isbe-online.org</w:t>
        </w:r>
      </w:hyperlink>
      <w:r>
        <w:rPr>
          <w:rFonts w:eastAsia="仿宋" w:hint="eastAsia"/>
          <w:sz w:val="22"/>
          <w:szCs w:val="22"/>
          <w:lang w:eastAsia="zh-CN"/>
        </w:rPr>
        <w:t xml:space="preserve"> for approval. </w:t>
      </w:r>
      <w:bookmarkStart w:id="6" w:name="_GoBack"/>
      <w:bookmarkEnd w:id="6"/>
    </w:p>
    <w:sectPr w:rsidR="00363FEE" w:rsidRPr="00ED2645" w:rsidSect="00AD2CF4">
      <w:footerReference w:type="default" r:id="rId13"/>
      <w:pgSz w:w="16838" w:h="11906" w:orient="landscape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5B" w:rsidRDefault="0064555B">
      <w:r>
        <w:separator/>
      </w:r>
    </w:p>
  </w:endnote>
  <w:endnote w:type="continuationSeparator" w:id="0">
    <w:p w:rsidR="0064555B" w:rsidRDefault="0064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BF" w:rsidRDefault="00CD5E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5B" w:rsidRDefault="0064555B">
      <w:r>
        <w:separator/>
      </w:r>
    </w:p>
  </w:footnote>
  <w:footnote w:type="continuationSeparator" w:id="0">
    <w:p w:rsidR="0064555B" w:rsidRDefault="0064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1CC1"/>
    <w:multiLevelType w:val="hybridMultilevel"/>
    <w:tmpl w:val="CDCCB252"/>
    <w:lvl w:ilvl="0" w:tplc="A7B43FF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3769E6"/>
    <w:multiLevelType w:val="hybridMultilevel"/>
    <w:tmpl w:val="2DFA3670"/>
    <w:lvl w:ilvl="0" w:tplc="CBD09D4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6FA6"/>
    <w:rsid w:val="00363FEE"/>
    <w:rsid w:val="00585A9A"/>
    <w:rsid w:val="00613767"/>
    <w:rsid w:val="0064555B"/>
    <w:rsid w:val="0077413F"/>
    <w:rsid w:val="00A50648"/>
    <w:rsid w:val="00AD2CF4"/>
    <w:rsid w:val="00BB1420"/>
    <w:rsid w:val="00C666AA"/>
    <w:rsid w:val="00CB06D1"/>
    <w:rsid w:val="00CD5EBF"/>
    <w:rsid w:val="00D22172"/>
    <w:rsid w:val="00D61B68"/>
    <w:rsid w:val="00DB0F69"/>
    <w:rsid w:val="00DD29CD"/>
    <w:rsid w:val="00EC3452"/>
    <w:rsid w:val="00ED2645"/>
    <w:rsid w:val="00F14294"/>
    <w:rsid w:val="2B7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26E5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Char"/>
    <w:rsid w:val="00AD2CF4"/>
    <w:rPr>
      <w:sz w:val="18"/>
      <w:szCs w:val="18"/>
    </w:rPr>
  </w:style>
  <w:style w:type="character" w:customStyle="1" w:styleId="Char">
    <w:name w:val="批注框文本 Char"/>
    <w:basedOn w:val="a0"/>
    <w:link w:val="a8"/>
    <w:rsid w:val="00AD2CF4"/>
    <w:rPr>
      <w:rFonts w:eastAsia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26E5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Char"/>
    <w:rsid w:val="00AD2CF4"/>
    <w:rPr>
      <w:sz w:val="18"/>
      <w:szCs w:val="18"/>
    </w:rPr>
  </w:style>
  <w:style w:type="character" w:customStyle="1" w:styleId="Char">
    <w:name w:val="批注框文本 Char"/>
    <w:basedOn w:val="a0"/>
    <w:link w:val="a8"/>
    <w:rsid w:val="00AD2CF4"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iat@isbe-onlin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be-online.com/?ui=english&amp;mod=member&amp;act=r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FBA4-74EB-4434-BCF1-D64156D6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307</Words>
  <Characters>1753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Ximei</cp:lastModifiedBy>
  <cp:revision>11</cp:revision>
  <dcterms:created xsi:type="dcterms:W3CDTF">2025-04-10T02:17:00Z</dcterms:created>
  <dcterms:modified xsi:type="dcterms:W3CDTF">2025-04-11T06:13:00Z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3877651F70B04AD99B4158988F298632_11</vt:lpwstr>
  </property>
  <property fmtid="{D5CDD505-2E9C-101B-9397-08002B2CF9AE}" pid="4" name="KSOTemplateDocerSaveRecord">
    <vt:lpwstr>eyJoZGlkIjoiNjI4MmNiNDFmZGQ4NGY1MWY5YTZmNDdjMmU1NDRiOTYifQ==</vt:lpwstr>
  </property>
</Properties>
</file>